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6083" w14:textId="77777777" w:rsidR="00586444" w:rsidRPr="00282080" w:rsidRDefault="00586444" w:rsidP="0058644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2EA2">
        <w:rPr>
          <w:rFonts w:ascii="Times New Roman" w:hAnsi="Times New Roman"/>
          <w:b/>
          <w:sz w:val="24"/>
          <w:szCs w:val="24"/>
        </w:rPr>
        <w:t xml:space="preserve">The Effect of Corporate Governance on Financial Performance and Transparency in Emerging Markets </w:t>
      </w:r>
      <w:r w:rsidRPr="00313D94">
        <w:rPr>
          <w:rFonts w:ascii="Times New Roman" w:hAnsi="Times New Roman"/>
          <w:bCs/>
          <w:color w:val="007BB8"/>
          <w:sz w:val="24"/>
          <w:szCs w:val="24"/>
        </w:rPr>
        <w:t>[</w:t>
      </w:r>
      <w:r w:rsidRPr="00552EA2">
        <w:rPr>
          <w:rFonts w:ascii="Times New Roman" w:hAnsi="Times New Roman"/>
          <w:bCs/>
          <w:color w:val="007BB8"/>
          <w:sz w:val="24"/>
          <w:szCs w:val="24"/>
        </w:rPr>
        <w:t>Full title</w:t>
      </w:r>
      <w:r>
        <w:rPr>
          <w:rFonts w:ascii="Times New Roman" w:hAnsi="Times New Roman"/>
          <w:bCs/>
          <w:color w:val="007BB8"/>
          <w:sz w:val="24"/>
          <w:szCs w:val="24"/>
        </w:rPr>
        <w:t xml:space="preserve">: </w:t>
      </w:r>
      <w:r w:rsidRPr="00552EA2">
        <w:rPr>
          <w:rFonts w:ascii="Times New Roman" w:hAnsi="Times New Roman"/>
          <w:bCs/>
          <w:color w:val="007BB8"/>
          <w:sz w:val="24"/>
          <w:szCs w:val="24"/>
        </w:rPr>
        <w:t xml:space="preserve">Title Case, Times New Roman, </w:t>
      </w:r>
      <w:r>
        <w:rPr>
          <w:rFonts w:ascii="Times New Roman" w:hAnsi="Times New Roman"/>
          <w:bCs/>
          <w:color w:val="007BB8"/>
          <w:sz w:val="24"/>
          <w:szCs w:val="24"/>
        </w:rPr>
        <w:t>font size 12</w:t>
      </w:r>
      <w:r w:rsidRPr="00552EA2">
        <w:rPr>
          <w:rFonts w:ascii="Times New Roman" w:hAnsi="Times New Roman"/>
          <w:bCs/>
          <w:color w:val="007BB8"/>
          <w:sz w:val="24"/>
          <w:szCs w:val="24"/>
        </w:rPr>
        <w:t>, bold, and justified.</w:t>
      </w:r>
      <w:r w:rsidRPr="00313D94">
        <w:rPr>
          <w:rFonts w:ascii="Times New Roman" w:hAnsi="Times New Roman"/>
          <w:bCs/>
          <w:color w:val="007BB8"/>
          <w:sz w:val="24"/>
          <w:szCs w:val="24"/>
        </w:rPr>
        <w:t>]</w:t>
      </w:r>
    </w:p>
    <w:p w14:paraId="34E054B0" w14:textId="07F82413" w:rsidR="00586444" w:rsidRPr="00C63D45" w:rsidRDefault="00586444" w:rsidP="00586444">
      <w:pPr>
        <w:autoSpaceDE w:val="0"/>
        <w:autoSpaceDN w:val="0"/>
        <w:adjustRightInd w:val="0"/>
        <w:spacing w:beforeLines="170" w:before="408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Ali Rahim</w:t>
      </w:r>
      <w:r w:rsidRPr="00E51D31">
        <w:rPr>
          <w:rFonts w:ascii="Times New Roman" w:hAnsi="Times New Roman"/>
          <w:b/>
          <w:sz w:val="24"/>
          <w:szCs w:val="24"/>
        </w:rPr>
        <w:t>*</w:t>
      </w:r>
      <w:r w:rsidRPr="00E51D31">
        <w:rPr>
          <w:rFonts w:ascii="Times New Roman" w:hAnsi="Times New Roman"/>
          <w:b/>
          <w:bCs/>
          <w:sz w:val="24"/>
          <w:szCs w:val="24"/>
        </w:rPr>
        <w:t>,</w:t>
      </w:r>
      <w:r w:rsidRPr="00E51D31">
        <w:rPr>
          <w:rFonts w:ascii="Times New Roman" w:hAnsi="Times New Roman"/>
          <w:b/>
          <w:sz w:val="24"/>
          <w:szCs w:val="24"/>
        </w:rPr>
        <w:t xml:space="preserve"> Ad</w:t>
      </w:r>
      <w:r>
        <w:rPr>
          <w:rFonts w:ascii="Times New Roman" w:hAnsi="Times New Roman"/>
          <w:b/>
          <w:sz w:val="24"/>
          <w:szCs w:val="24"/>
        </w:rPr>
        <w:t>i</w:t>
      </w:r>
      <w:r w:rsidRPr="00E51D31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erman</w:t>
      </w:r>
      <w:r w:rsidRPr="00E51D31">
        <w:rPr>
          <w:rFonts w:ascii="Times New Roman" w:hAnsi="Times New Roman"/>
          <w:b/>
          <w:sz w:val="24"/>
          <w:szCs w:val="24"/>
          <w:lang w:val="id-ID"/>
        </w:rPr>
        <w:t xml:space="preserve">, </w:t>
      </w:r>
      <w:r w:rsidRPr="00E51D31">
        <w:rPr>
          <w:rFonts w:ascii="Times New Roman" w:hAnsi="Times New Roman"/>
          <w:b/>
          <w:sz w:val="24"/>
          <w:szCs w:val="24"/>
        </w:rPr>
        <w:t xml:space="preserve">Firdaus </w:t>
      </w:r>
      <w:r>
        <w:rPr>
          <w:rFonts w:ascii="Times New Roman" w:hAnsi="Times New Roman"/>
          <w:b/>
          <w:sz w:val="24"/>
          <w:szCs w:val="24"/>
        </w:rPr>
        <w:t>Majid</w:t>
      </w:r>
      <w:r w:rsidRPr="00E51D31">
        <w:rPr>
          <w:rFonts w:ascii="Times New Roman" w:hAnsi="Times New Roman"/>
          <w:b/>
          <w:sz w:val="24"/>
          <w:szCs w:val="24"/>
        </w:rPr>
        <w:t xml:space="preserve"> and Mohammad Ham</w:t>
      </w:r>
      <w:r>
        <w:rPr>
          <w:rFonts w:ascii="Times New Roman" w:hAnsi="Times New Roman"/>
          <w:b/>
          <w:sz w:val="24"/>
          <w:szCs w:val="24"/>
        </w:rPr>
        <w:t xml:space="preserve">di Halim </w:t>
      </w:r>
      <w:r w:rsidRPr="00586444">
        <w:rPr>
          <w:rFonts w:ascii="Times New Roman" w:hAnsi="Times New Roman"/>
          <w:bCs/>
          <w:color w:val="007BB8"/>
          <w:sz w:val="24"/>
          <w:szCs w:val="24"/>
        </w:rPr>
        <w:t>[Authors’ full names: Mark the corresponding author with an asterisk (*)</w:t>
      </w:r>
      <w:r>
        <w:rPr>
          <w:rFonts w:ascii="Times New Roman" w:hAnsi="Times New Roman"/>
          <w:bCs/>
          <w:color w:val="007BB8"/>
          <w:sz w:val="24"/>
          <w:szCs w:val="24"/>
        </w:rPr>
        <w:t>. U</w:t>
      </w:r>
      <w:r w:rsidRPr="00586444">
        <w:rPr>
          <w:rFonts w:ascii="Times New Roman" w:hAnsi="Times New Roman"/>
          <w:bCs/>
          <w:color w:val="007BB8"/>
          <w:sz w:val="24"/>
          <w:szCs w:val="24"/>
        </w:rPr>
        <w:t>se “and” NOT “&amp;” e.g., Ali, Abu, Siti, and Ani. List their full names according to the authorship sequence, in bold.]</w:t>
      </w:r>
    </w:p>
    <w:p w14:paraId="42D61971" w14:textId="77777777" w:rsidR="00586444" w:rsidRDefault="00586444" w:rsidP="0058644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en-GB"/>
        </w:rPr>
      </w:pPr>
      <w:bookmarkStart w:id="0" w:name="_Hlk23925492"/>
    </w:p>
    <w:p w14:paraId="15CD5216" w14:textId="6BA20CE8" w:rsidR="00586444" w:rsidRPr="00C63D45" w:rsidRDefault="00586444" w:rsidP="00586444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E51D31">
        <w:rPr>
          <w:rFonts w:ascii="Times New Roman" w:hAnsi="Times New Roman"/>
          <w:i/>
          <w:sz w:val="24"/>
          <w:szCs w:val="24"/>
          <w:lang w:eastAsia="en-GB"/>
        </w:rPr>
        <w:t xml:space="preserve">Department of Management, </w:t>
      </w:r>
      <w:r>
        <w:rPr>
          <w:rFonts w:ascii="Times New Roman" w:hAnsi="Times New Roman"/>
          <w:i/>
          <w:sz w:val="24"/>
          <w:szCs w:val="24"/>
          <w:lang w:eastAsia="en-GB"/>
        </w:rPr>
        <w:t>Faculty of Management</w:t>
      </w:r>
      <w:r w:rsidRPr="00E51D31">
        <w:rPr>
          <w:rFonts w:ascii="Times New Roman" w:hAnsi="Times New Roman"/>
          <w:i/>
          <w:sz w:val="24"/>
          <w:szCs w:val="24"/>
          <w:lang w:eastAsia="en-GB"/>
        </w:rPr>
        <w:t>,</w:t>
      </w:r>
      <w:r>
        <w:rPr>
          <w:rFonts w:ascii="Times New Roman" w:hAnsi="Times New Roman"/>
          <w:i/>
          <w:sz w:val="24"/>
          <w:szCs w:val="24"/>
          <w:lang w:eastAsia="en-GB"/>
        </w:rPr>
        <w:t xml:space="preserve"> Teras </w:t>
      </w:r>
      <w:r w:rsidRPr="00E51D31">
        <w:rPr>
          <w:rFonts w:ascii="Times New Roman" w:hAnsi="Times New Roman"/>
          <w:i/>
          <w:sz w:val="24"/>
          <w:szCs w:val="24"/>
          <w:lang w:eastAsia="en-GB"/>
        </w:rPr>
        <w:t xml:space="preserve">Bina University, </w:t>
      </w:r>
      <w:r w:rsidRPr="00E51D31">
        <w:rPr>
          <w:rFonts w:ascii="Times New Roman" w:hAnsi="Times New Roman"/>
          <w:i/>
          <w:sz w:val="24"/>
          <w:szCs w:val="24"/>
        </w:rPr>
        <w:t>Jakarta Barat 11480, Indonesia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63D45">
        <w:rPr>
          <w:rFonts w:ascii="Times New Roman" w:hAnsi="Times New Roman"/>
          <w:iCs/>
          <w:color w:val="007BB8"/>
          <w:sz w:val="24"/>
          <w:szCs w:val="24"/>
        </w:rPr>
        <w:t>[</w:t>
      </w:r>
      <w:r w:rsidRPr="005B13D6">
        <w:rPr>
          <w:rFonts w:ascii="Times New Roman" w:hAnsi="Times New Roman"/>
          <w:iCs/>
          <w:color w:val="007BB8"/>
          <w:sz w:val="24"/>
          <w:szCs w:val="24"/>
        </w:rPr>
        <w:t>Affiliation</w:t>
      </w:r>
      <w:r>
        <w:rPr>
          <w:rFonts w:ascii="Times New Roman" w:hAnsi="Times New Roman"/>
          <w:iCs/>
          <w:color w:val="007BB8"/>
          <w:sz w:val="24"/>
          <w:szCs w:val="24"/>
        </w:rPr>
        <w:t xml:space="preserve">: </w:t>
      </w:r>
      <w:r w:rsidRPr="005B13D6">
        <w:rPr>
          <w:rFonts w:ascii="Times New Roman" w:hAnsi="Times New Roman"/>
          <w:iCs/>
          <w:color w:val="007BB8"/>
          <w:sz w:val="24"/>
          <w:szCs w:val="24"/>
        </w:rPr>
        <w:t>Department, Faculty, Postal Code</w:t>
      </w:r>
      <w:r>
        <w:rPr>
          <w:rFonts w:ascii="Times New Roman" w:hAnsi="Times New Roman"/>
          <w:iCs/>
          <w:color w:val="007BB8"/>
          <w:sz w:val="24"/>
          <w:szCs w:val="24"/>
        </w:rPr>
        <w:t xml:space="preserve">, </w:t>
      </w:r>
      <w:r w:rsidRPr="005B13D6">
        <w:rPr>
          <w:rFonts w:ascii="Times New Roman" w:hAnsi="Times New Roman"/>
          <w:iCs/>
          <w:color w:val="007BB8"/>
          <w:sz w:val="24"/>
          <w:szCs w:val="24"/>
        </w:rPr>
        <w:t>City, Country; in italics.</w:t>
      </w:r>
      <w:r w:rsidRPr="00C63D45">
        <w:rPr>
          <w:rFonts w:ascii="Times New Roman" w:hAnsi="Times New Roman"/>
          <w:iCs/>
          <w:color w:val="007BB8"/>
          <w:sz w:val="24"/>
          <w:szCs w:val="24"/>
        </w:rPr>
        <w:t>]</w:t>
      </w:r>
    </w:p>
    <w:bookmarkEnd w:id="0"/>
    <w:p w14:paraId="00D2C281" w14:textId="77777777" w:rsidR="00586444" w:rsidRPr="00282080" w:rsidRDefault="00586444" w:rsidP="00586444">
      <w:pPr>
        <w:autoSpaceDE w:val="0"/>
        <w:autoSpaceDN w:val="0"/>
        <w:adjustRightInd w:val="0"/>
        <w:spacing w:beforeLines="10" w:before="24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07C7E4B" w14:textId="77777777" w:rsidR="00586444" w:rsidRPr="00C63D45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D70361">
        <w:rPr>
          <w:rFonts w:ascii="Times New Roman" w:hAnsi="Times New Roman"/>
          <w:i/>
          <w:iCs/>
          <w:sz w:val="24"/>
          <w:szCs w:val="24"/>
          <w:lang w:val="de-DE"/>
        </w:rPr>
        <w:t>E-mail addresses: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</w:p>
    <w:p w14:paraId="3305DC43" w14:textId="77777777" w:rsidR="00586444" w:rsidRPr="00614AF8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  <w:lang w:val="id-ID"/>
        </w:rPr>
      </w:pPr>
      <w:hyperlink r:id="rId7" w:history="1">
        <w:r w:rsidRPr="00614AF8">
          <w:rPr>
            <w:rStyle w:val="Hyperlink"/>
            <w:rFonts w:ascii="Times New Roman" w:eastAsiaTheme="majorEastAsia" w:hAnsi="Times New Roman"/>
            <w:color w:val="auto"/>
            <w:sz w:val="24"/>
            <w:szCs w:val="24"/>
          </w:rPr>
          <w:t>ali@nus.ac.id</w:t>
        </w:r>
      </w:hyperlink>
      <w:r w:rsidRPr="00614AF8">
        <w:rPr>
          <w:rFonts w:ascii="Times New Roman" w:hAnsi="Times New Roman"/>
          <w:sz w:val="24"/>
          <w:szCs w:val="24"/>
        </w:rPr>
        <w:t xml:space="preserve"> (Ali Rahim)</w:t>
      </w:r>
    </w:p>
    <w:p w14:paraId="02DFD398" w14:textId="77777777" w:rsidR="00586444" w:rsidRPr="00614AF8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22C5C">
          <w:rPr>
            <w:rStyle w:val="Hyperlink"/>
            <w:rFonts w:ascii="Times New Roman" w:eastAsiaTheme="majorEastAsia" w:hAnsi="Times New Roman"/>
            <w:color w:val="auto"/>
            <w:sz w:val="24"/>
            <w:szCs w:val="24"/>
          </w:rPr>
          <w:t>adi@nus.ac.id</w:t>
        </w:r>
      </w:hyperlink>
      <w:r w:rsidRPr="00A22C5C">
        <w:rPr>
          <w:rFonts w:ascii="Times New Roman" w:hAnsi="Times New Roman"/>
          <w:sz w:val="24"/>
          <w:szCs w:val="24"/>
        </w:rPr>
        <w:t xml:space="preserve"> (Ad</w:t>
      </w:r>
      <w:r w:rsidRPr="00614AF8">
        <w:rPr>
          <w:rFonts w:ascii="Times New Roman" w:hAnsi="Times New Roman"/>
          <w:sz w:val="24"/>
          <w:szCs w:val="24"/>
        </w:rPr>
        <w:t>i Herman)</w:t>
      </w:r>
    </w:p>
    <w:p w14:paraId="5FC5107F" w14:textId="77777777" w:rsidR="00586444" w:rsidRPr="00614AF8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  <w:lang w:val="id-ID"/>
        </w:rPr>
      </w:pPr>
      <w:hyperlink r:id="rId9" w:history="1">
        <w:r w:rsidRPr="00614AF8">
          <w:rPr>
            <w:rStyle w:val="Hyperlink"/>
            <w:rFonts w:ascii="Times New Roman" w:eastAsiaTheme="majorEastAsia" w:hAnsi="Times New Roman"/>
            <w:color w:val="auto"/>
            <w:sz w:val="24"/>
            <w:szCs w:val="24"/>
          </w:rPr>
          <w:t>firdaus@nus.edu</w:t>
        </w:r>
      </w:hyperlink>
      <w:r w:rsidRPr="00614AF8">
        <w:rPr>
          <w:rFonts w:ascii="Times New Roman" w:hAnsi="Times New Roman"/>
          <w:sz w:val="24"/>
          <w:szCs w:val="24"/>
        </w:rPr>
        <w:t xml:space="preserve"> (Firdaus Majid)</w:t>
      </w:r>
    </w:p>
    <w:p w14:paraId="2616C905" w14:textId="77777777" w:rsidR="00586444" w:rsidRPr="00282080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614AF8">
          <w:rPr>
            <w:rStyle w:val="Hyperlink"/>
            <w:rFonts w:ascii="Times New Roman" w:eastAsiaTheme="majorEastAsia" w:hAnsi="Times New Roman"/>
            <w:color w:val="auto"/>
            <w:sz w:val="24"/>
            <w:szCs w:val="24"/>
          </w:rPr>
          <w:t>mhamdi@nus.edu</w:t>
        </w:r>
      </w:hyperlink>
      <w:r w:rsidRPr="00614AF8">
        <w:rPr>
          <w:rFonts w:ascii="Times New Roman" w:hAnsi="Times New Roman"/>
          <w:sz w:val="24"/>
          <w:szCs w:val="24"/>
        </w:rPr>
        <w:t xml:space="preserve"> (Mo</w:t>
      </w:r>
      <w:r w:rsidRPr="00282080">
        <w:rPr>
          <w:rFonts w:ascii="Times New Roman" w:hAnsi="Times New Roman"/>
          <w:sz w:val="24"/>
          <w:szCs w:val="24"/>
        </w:rPr>
        <w:t>hammad Ham</w:t>
      </w:r>
      <w:r>
        <w:rPr>
          <w:rFonts w:ascii="Times New Roman" w:hAnsi="Times New Roman"/>
          <w:sz w:val="24"/>
          <w:szCs w:val="24"/>
        </w:rPr>
        <w:t>di Halim</w:t>
      </w:r>
      <w:r w:rsidRPr="00282080">
        <w:rPr>
          <w:rFonts w:ascii="Times New Roman" w:hAnsi="Times New Roman"/>
          <w:sz w:val="24"/>
          <w:szCs w:val="24"/>
        </w:rPr>
        <w:t>)</w:t>
      </w:r>
    </w:p>
    <w:p w14:paraId="532A94B0" w14:textId="77777777" w:rsidR="00586444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sz w:val="24"/>
          <w:szCs w:val="24"/>
        </w:rPr>
      </w:pPr>
      <w:r w:rsidRPr="00282080">
        <w:rPr>
          <w:rFonts w:ascii="Times New Roman" w:hAnsi="Times New Roman"/>
          <w:sz w:val="24"/>
          <w:szCs w:val="24"/>
        </w:rPr>
        <w:t>*Corresponding author</w:t>
      </w:r>
    </w:p>
    <w:p w14:paraId="239715E8" w14:textId="77777777" w:rsidR="00586444" w:rsidRPr="00C63D45" w:rsidRDefault="00586444" w:rsidP="00586444">
      <w:pPr>
        <w:autoSpaceDE w:val="0"/>
        <w:autoSpaceDN w:val="0"/>
        <w:adjustRightInd w:val="0"/>
        <w:spacing w:beforeLines="10" w:before="24" w:after="0"/>
        <w:jc w:val="both"/>
        <w:rPr>
          <w:rFonts w:ascii="Times New Roman" w:hAnsi="Times New Roman"/>
          <w:color w:val="007BB8"/>
          <w:sz w:val="24"/>
          <w:szCs w:val="24"/>
        </w:rPr>
      </w:pPr>
      <w:r w:rsidRPr="00C63D45">
        <w:rPr>
          <w:rFonts w:ascii="Times New Roman" w:hAnsi="Times New Roman"/>
          <w:color w:val="007BB8"/>
          <w:sz w:val="24"/>
          <w:szCs w:val="24"/>
        </w:rPr>
        <w:t>[</w:t>
      </w:r>
      <w:r w:rsidRPr="005B13D6">
        <w:rPr>
          <w:rFonts w:ascii="Times New Roman" w:hAnsi="Times New Roman"/>
          <w:color w:val="007BB8"/>
          <w:sz w:val="24"/>
          <w:szCs w:val="24"/>
        </w:rPr>
        <w:t>List of authors</w:t>
      </w:r>
      <w:r>
        <w:rPr>
          <w:rFonts w:ascii="Times New Roman" w:hAnsi="Times New Roman"/>
          <w:color w:val="007BB8"/>
          <w:sz w:val="24"/>
          <w:szCs w:val="24"/>
        </w:rPr>
        <w:t>’</w:t>
      </w:r>
      <w:r w:rsidRPr="005B13D6">
        <w:rPr>
          <w:rFonts w:ascii="Times New Roman" w:hAnsi="Times New Roman"/>
          <w:color w:val="007BB8"/>
          <w:sz w:val="24"/>
          <w:szCs w:val="24"/>
        </w:rPr>
        <w:t xml:space="preserve"> emails: The sequence must be the same as the authorship sequence; provide the</w:t>
      </w:r>
      <w:r>
        <w:rPr>
          <w:rFonts w:ascii="Times New Roman" w:hAnsi="Times New Roman"/>
          <w:color w:val="007BB8"/>
          <w:sz w:val="24"/>
          <w:szCs w:val="24"/>
        </w:rPr>
        <w:t>ir</w:t>
      </w:r>
      <w:r w:rsidRPr="005B13D6">
        <w:rPr>
          <w:rFonts w:ascii="Times New Roman" w:hAnsi="Times New Roman"/>
          <w:color w:val="007BB8"/>
          <w:sz w:val="24"/>
          <w:szCs w:val="24"/>
        </w:rPr>
        <w:t xml:space="preserve"> full name</w:t>
      </w:r>
      <w:r>
        <w:rPr>
          <w:rFonts w:ascii="Times New Roman" w:hAnsi="Times New Roman"/>
          <w:color w:val="007BB8"/>
          <w:sz w:val="24"/>
          <w:szCs w:val="24"/>
        </w:rPr>
        <w:t xml:space="preserve">s in brackets </w:t>
      </w:r>
      <w:r w:rsidRPr="00E5592F">
        <w:rPr>
          <w:rFonts w:ascii="Times New Roman" w:hAnsi="Times New Roman"/>
          <w:color w:val="007BB8"/>
          <w:sz w:val="24"/>
          <w:szCs w:val="24"/>
        </w:rPr>
        <w:t>after each email address</w:t>
      </w:r>
      <w:r>
        <w:rPr>
          <w:rFonts w:ascii="Times New Roman" w:hAnsi="Times New Roman"/>
          <w:color w:val="007BB8"/>
          <w:sz w:val="24"/>
          <w:szCs w:val="24"/>
        </w:rPr>
        <w:t>.</w:t>
      </w:r>
      <w:r w:rsidRPr="005B13D6">
        <w:rPr>
          <w:rFonts w:ascii="Times New Roman" w:hAnsi="Times New Roman"/>
          <w:color w:val="007BB8"/>
          <w:sz w:val="24"/>
          <w:szCs w:val="24"/>
        </w:rPr>
        <w:t>]</w:t>
      </w:r>
    </w:p>
    <w:p w14:paraId="4722A260" w14:textId="77777777" w:rsidR="00C63D45" w:rsidRPr="00282080" w:rsidRDefault="00C63D45" w:rsidP="00C63D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6BC1944" w14:textId="77777777" w:rsidR="00C63D45" w:rsidRDefault="00C63D45" w:rsidP="00C63D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82080">
        <w:rPr>
          <w:rFonts w:ascii="Times New Roman" w:hAnsi="Times New Roman"/>
          <w:b/>
          <w:sz w:val="24"/>
          <w:szCs w:val="24"/>
        </w:rPr>
        <w:t>ABSTRACT</w:t>
      </w:r>
    </w:p>
    <w:p w14:paraId="4921F7C1" w14:textId="77777777" w:rsidR="00C63D45" w:rsidRPr="00282080" w:rsidRDefault="00C63D45" w:rsidP="00C63D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9231A4" w14:textId="16446EB3" w:rsidR="00C723E8" w:rsidRDefault="0078776F" w:rsidP="00C723E8">
      <w:pPr>
        <w:pStyle w:val="IEEEAbtract"/>
        <w:spacing w:line="360" w:lineRule="auto"/>
        <w:rPr>
          <w:rStyle w:val="hps"/>
          <w:b w:val="0"/>
          <w:sz w:val="24"/>
        </w:rPr>
      </w:pPr>
      <w:r w:rsidRPr="0078776F">
        <w:rPr>
          <w:rStyle w:val="hps"/>
          <w:b w:val="0"/>
          <w:sz w:val="24"/>
        </w:rPr>
        <w:t xml:space="preserve">The abstract should be </w:t>
      </w:r>
      <w:r w:rsidR="00C723E8">
        <w:rPr>
          <w:rStyle w:val="hps"/>
          <w:b w:val="0"/>
          <w:sz w:val="24"/>
        </w:rPr>
        <w:t>written</w:t>
      </w:r>
      <w:r w:rsidRPr="0078776F">
        <w:rPr>
          <w:rStyle w:val="hps"/>
          <w:b w:val="0"/>
          <w:sz w:val="24"/>
        </w:rPr>
        <w:t xml:space="preserve"> in</w:t>
      </w:r>
      <w:r w:rsidR="00C723E8">
        <w:rPr>
          <w:rStyle w:val="hps"/>
          <w:b w:val="0"/>
          <w:sz w:val="24"/>
        </w:rPr>
        <w:t xml:space="preserve"> a single paragraph, using</w:t>
      </w:r>
      <w:r w:rsidRPr="0078776F">
        <w:rPr>
          <w:rStyle w:val="hps"/>
          <w:b w:val="0"/>
          <w:sz w:val="24"/>
        </w:rPr>
        <w:t xml:space="preserve"> Times New Roman, </w:t>
      </w:r>
      <w:r w:rsidR="00D667A5">
        <w:rPr>
          <w:rStyle w:val="hps"/>
          <w:b w:val="0"/>
          <w:sz w:val="24"/>
        </w:rPr>
        <w:t>12</w:t>
      </w:r>
      <w:r w:rsidR="00C723E8">
        <w:rPr>
          <w:rStyle w:val="hps"/>
          <w:b w:val="0"/>
          <w:sz w:val="24"/>
        </w:rPr>
        <w:t>-point font</w:t>
      </w:r>
      <w:r w:rsidRPr="0078776F">
        <w:rPr>
          <w:rStyle w:val="hps"/>
          <w:b w:val="0"/>
          <w:sz w:val="24"/>
        </w:rPr>
        <w:t xml:space="preserve">, and </w:t>
      </w:r>
      <w:r w:rsidR="00D667A5">
        <w:rPr>
          <w:rStyle w:val="hps"/>
          <w:b w:val="0"/>
          <w:sz w:val="24"/>
        </w:rPr>
        <w:t xml:space="preserve">with </w:t>
      </w:r>
      <w:r w:rsidRPr="0078776F">
        <w:rPr>
          <w:rStyle w:val="hps"/>
          <w:b w:val="0"/>
          <w:sz w:val="24"/>
        </w:rPr>
        <w:t xml:space="preserve">justified alignment. It must not exceed </w:t>
      </w:r>
      <w:r w:rsidR="00C723E8" w:rsidRPr="00C723E8">
        <w:rPr>
          <w:rStyle w:val="hps"/>
          <w:bCs/>
          <w:sz w:val="24"/>
        </w:rPr>
        <w:t>2</w:t>
      </w:r>
      <w:r w:rsidR="00F5777C">
        <w:rPr>
          <w:rStyle w:val="hps"/>
          <w:bCs/>
          <w:sz w:val="24"/>
        </w:rPr>
        <w:t>0</w:t>
      </w:r>
      <w:r w:rsidR="00C723E8" w:rsidRPr="00C723E8">
        <w:rPr>
          <w:rStyle w:val="hps"/>
          <w:bCs/>
          <w:sz w:val="24"/>
        </w:rPr>
        <w:t>0 words</w:t>
      </w:r>
      <w:r w:rsidR="00C723E8" w:rsidRPr="0078776F">
        <w:rPr>
          <w:rStyle w:val="hps"/>
          <w:b w:val="0"/>
          <w:sz w:val="24"/>
        </w:rPr>
        <w:t xml:space="preserve"> </w:t>
      </w:r>
      <w:r w:rsidRPr="0078776F">
        <w:rPr>
          <w:rStyle w:val="hps"/>
          <w:b w:val="0"/>
          <w:sz w:val="24"/>
        </w:rPr>
        <w:t>and should provide a clear, concise, and informative summary that includes the research objective, methodology, significant results, and major implications or conclusions. Limit the number of keywords to no more than eight</w:t>
      </w:r>
      <w:r w:rsidR="00C723E8">
        <w:rPr>
          <w:rStyle w:val="hps"/>
          <w:b w:val="0"/>
          <w:sz w:val="24"/>
        </w:rPr>
        <w:t>. Abstracts in Malay</w:t>
      </w:r>
      <w:r w:rsidR="00617C9F">
        <w:rPr>
          <w:rStyle w:val="hps"/>
          <w:b w:val="0"/>
          <w:sz w:val="24"/>
        </w:rPr>
        <w:t xml:space="preserve"> or </w:t>
      </w:r>
      <w:r w:rsidR="00266D47">
        <w:rPr>
          <w:rStyle w:val="hps"/>
          <w:b w:val="0"/>
          <w:sz w:val="24"/>
        </w:rPr>
        <w:t xml:space="preserve">Chinese </w:t>
      </w:r>
      <w:r w:rsidR="00C723E8">
        <w:rPr>
          <w:rStyle w:val="hps"/>
          <w:b w:val="0"/>
          <w:sz w:val="24"/>
        </w:rPr>
        <w:t>must include an English translation</w:t>
      </w:r>
      <w:r w:rsidR="00617C9F">
        <w:rPr>
          <w:rStyle w:val="hps"/>
          <w:b w:val="0"/>
          <w:sz w:val="24"/>
        </w:rPr>
        <w:t xml:space="preserve">. </w:t>
      </w:r>
      <w:r w:rsidR="00C723E8">
        <w:rPr>
          <w:rStyle w:val="hps"/>
          <w:b w:val="0"/>
          <w:sz w:val="24"/>
        </w:rPr>
        <w:t>…………….……………………………………………………...</w:t>
      </w:r>
      <w:r w:rsidR="00617C9F">
        <w:rPr>
          <w:rStyle w:val="hps"/>
          <w:b w:val="0"/>
          <w:sz w:val="24"/>
        </w:rPr>
        <w:t>..................</w:t>
      </w:r>
    </w:p>
    <w:p w14:paraId="372A8DD7" w14:textId="0A0AFDDF" w:rsidR="00C63D45" w:rsidRPr="008C6873" w:rsidRDefault="0078776F" w:rsidP="00C723E8">
      <w:pPr>
        <w:pStyle w:val="IEEEAbtract"/>
        <w:spacing w:after="240" w:line="360" w:lineRule="auto"/>
        <w:rPr>
          <w:b w:val="0"/>
          <w:sz w:val="24"/>
        </w:rPr>
      </w:pPr>
      <w:r>
        <w:rPr>
          <w:rStyle w:val="hps"/>
          <w:b w:val="0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776F">
        <w:t xml:space="preserve"> </w:t>
      </w:r>
      <w:r>
        <w:rPr>
          <w:rStyle w:val="hps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5FAE">
        <w:rPr>
          <w:rStyle w:val="hps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04C11" w14:textId="102AAD3C" w:rsidR="00C63D45" w:rsidRPr="00282080" w:rsidRDefault="00C63D45" w:rsidP="009A3FA5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2080">
        <w:rPr>
          <w:rFonts w:ascii="Times New Roman" w:hAnsi="Times New Roman"/>
          <w:bCs/>
          <w:i/>
          <w:iCs/>
          <w:sz w:val="24"/>
          <w:szCs w:val="24"/>
        </w:rPr>
        <w:t>Keywords</w:t>
      </w:r>
      <w:r w:rsidRPr="00282080">
        <w:rPr>
          <w:rFonts w:ascii="Times New Roman" w:hAnsi="Times New Roman"/>
          <w:bCs/>
          <w:sz w:val="24"/>
          <w:szCs w:val="24"/>
        </w:rPr>
        <w:t>:</w:t>
      </w:r>
      <w:r w:rsidRPr="00282080">
        <w:rPr>
          <w:rFonts w:ascii="Times New Roman" w:hAnsi="Times New Roman"/>
          <w:sz w:val="24"/>
          <w:szCs w:val="24"/>
        </w:rPr>
        <w:t xml:space="preserve"> </w:t>
      </w:r>
      <w:r w:rsidR="009A3FA5">
        <w:rPr>
          <w:rFonts w:ascii="Times New Roman" w:hAnsi="Times New Roman"/>
          <w:sz w:val="24"/>
          <w:szCs w:val="24"/>
        </w:rPr>
        <w:t>keyword1</w:t>
      </w:r>
      <w:r w:rsidRPr="00282080">
        <w:rPr>
          <w:rFonts w:ascii="Times New Roman" w:hAnsi="Times New Roman"/>
          <w:sz w:val="24"/>
          <w:szCs w:val="24"/>
        </w:rPr>
        <w:t xml:space="preserve">, </w:t>
      </w:r>
      <w:r w:rsidR="009A3FA5">
        <w:rPr>
          <w:rFonts w:ascii="Times New Roman" w:hAnsi="Times New Roman"/>
          <w:sz w:val="24"/>
          <w:szCs w:val="24"/>
        </w:rPr>
        <w:t>keyword2</w:t>
      </w:r>
      <w:r w:rsidRPr="00282080">
        <w:rPr>
          <w:rFonts w:ascii="Times New Roman" w:hAnsi="Times New Roman"/>
          <w:sz w:val="24"/>
          <w:szCs w:val="24"/>
        </w:rPr>
        <w:t xml:space="preserve">, </w:t>
      </w:r>
      <w:r w:rsidR="009A3FA5">
        <w:rPr>
          <w:rFonts w:ascii="Times New Roman" w:hAnsi="Times New Roman"/>
          <w:sz w:val="24"/>
          <w:szCs w:val="24"/>
        </w:rPr>
        <w:t xml:space="preserve">keyword3, keyword4, keyword5, </w:t>
      </w:r>
      <w:r w:rsidR="00134104" w:rsidRPr="00134104">
        <w:rPr>
          <w:rFonts w:ascii="Times New Roman" w:hAnsi="Times New Roman"/>
          <w:color w:val="007BB8"/>
          <w:sz w:val="24"/>
          <w:szCs w:val="24"/>
        </w:rPr>
        <w:t xml:space="preserve">[maximum </w:t>
      </w:r>
      <w:r w:rsidR="00647067">
        <w:rPr>
          <w:rFonts w:ascii="Times New Roman" w:hAnsi="Times New Roman"/>
          <w:color w:val="007BB8"/>
          <w:sz w:val="24"/>
          <w:szCs w:val="24"/>
        </w:rPr>
        <w:t>5</w:t>
      </w:r>
      <w:r w:rsidR="00134104" w:rsidRPr="00134104">
        <w:rPr>
          <w:rFonts w:ascii="Times New Roman" w:hAnsi="Times New Roman"/>
          <w:color w:val="007BB8"/>
          <w:sz w:val="24"/>
          <w:szCs w:val="24"/>
        </w:rPr>
        <w:t xml:space="preserve"> </w:t>
      </w:r>
      <w:r w:rsidR="0078776F">
        <w:rPr>
          <w:rFonts w:ascii="Times New Roman" w:hAnsi="Times New Roman"/>
          <w:color w:val="007BB8"/>
          <w:sz w:val="24"/>
          <w:szCs w:val="24"/>
        </w:rPr>
        <w:t>keywords</w:t>
      </w:r>
      <w:r w:rsidR="00134104" w:rsidRPr="00134104">
        <w:rPr>
          <w:rFonts w:ascii="Times New Roman" w:hAnsi="Times New Roman"/>
          <w:color w:val="007BB8"/>
          <w:sz w:val="24"/>
          <w:szCs w:val="24"/>
        </w:rPr>
        <w:t>, in alphabetical order]</w:t>
      </w:r>
    </w:p>
    <w:p w14:paraId="1D30BB14" w14:textId="42B8EC35" w:rsidR="00423C0A" w:rsidRDefault="00423C0A" w:rsidP="00CC61B1">
      <w:pPr>
        <w:spacing w:line="360" w:lineRule="auto"/>
      </w:pPr>
    </w:p>
    <w:sectPr w:rsidR="00423C0A" w:rsidSect="00C63D45">
      <w:footerReference w:type="default" r:id="rId11"/>
      <w:pgSz w:w="11906" w:h="16838"/>
      <w:pgMar w:top="2275" w:right="2275" w:bottom="2275" w:left="227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BEF7" w14:textId="77777777" w:rsidR="005D7638" w:rsidRDefault="005D7638">
      <w:pPr>
        <w:spacing w:after="0" w:line="240" w:lineRule="auto"/>
      </w:pPr>
      <w:r>
        <w:separator/>
      </w:r>
    </w:p>
  </w:endnote>
  <w:endnote w:type="continuationSeparator" w:id="0">
    <w:p w14:paraId="72A9C0FD" w14:textId="77777777" w:rsidR="005D7638" w:rsidRDefault="005D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6179E" w14:textId="77777777" w:rsidR="00E20A79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6714DB0B" w14:textId="77777777" w:rsidR="00E20A79" w:rsidRDefault="00E20A79">
    <w:pPr>
      <w:pStyle w:val="Footer"/>
    </w:pPr>
  </w:p>
  <w:p w14:paraId="26241C40" w14:textId="77777777" w:rsidR="00E20A79" w:rsidRDefault="00E20A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B8950" w14:textId="77777777" w:rsidR="005D7638" w:rsidRDefault="005D7638">
      <w:pPr>
        <w:spacing w:after="0" w:line="240" w:lineRule="auto"/>
      </w:pPr>
      <w:r>
        <w:separator/>
      </w:r>
    </w:p>
  </w:footnote>
  <w:footnote w:type="continuationSeparator" w:id="0">
    <w:p w14:paraId="30941053" w14:textId="77777777" w:rsidR="005D7638" w:rsidRDefault="005D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66B3D"/>
    <w:multiLevelType w:val="hybridMultilevel"/>
    <w:tmpl w:val="92C4F50C"/>
    <w:lvl w:ilvl="0" w:tplc="7EEC8306">
      <w:start w:val="1"/>
      <w:numFmt w:val="decimal"/>
      <w:lvlText w:val="%1."/>
      <w:lvlJc w:val="left"/>
      <w:pPr>
        <w:ind w:left="720" w:hanging="360"/>
      </w:pPr>
    </w:lvl>
    <w:lvl w:ilvl="1" w:tplc="F8EC267E">
      <w:start w:val="1"/>
      <w:numFmt w:val="decimal"/>
      <w:lvlText w:val="%2."/>
      <w:lvlJc w:val="left"/>
      <w:pPr>
        <w:ind w:left="720" w:hanging="360"/>
      </w:pPr>
    </w:lvl>
    <w:lvl w:ilvl="2" w:tplc="2F3EC098">
      <w:start w:val="1"/>
      <w:numFmt w:val="decimal"/>
      <w:lvlText w:val="%3."/>
      <w:lvlJc w:val="left"/>
      <w:pPr>
        <w:ind w:left="720" w:hanging="360"/>
      </w:pPr>
    </w:lvl>
    <w:lvl w:ilvl="3" w:tplc="0C46533E">
      <w:start w:val="1"/>
      <w:numFmt w:val="decimal"/>
      <w:lvlText w:val="%4."/>
      <w:lvlJc w:val="left"/>
      <w:pPr>
        <w:ind w:left="720" w:hanging="360"/>
      </w:pPr>
    </w:lvl>
    <w:lvl w:ilvl="4" w:tplc="0238A10A">
      <w:start w:val="1"/>
      <w:numFmt w:val="decimal"/>
      <w:lvlText w:val="%5."/>
      <w:lvlJc w:val="left"/>
      <w:pPr>
        <w:ind w:left="720" w:hanging="360"/>
      </w:pPr>
    </w:lvl>
    <w:lvl w:ilvl="5" w:tplc="7F4E3806">
      <w:start w:val="1"/>
      <w:numFmt w:val="decimal"/>
      <w:lvlText w:val="%6."/>
      <w:lvlJc w:val="left"/>
      <w:pPr>
        <w:ind w:left="720" w:hanging="360"/>
      </w:pPr>
    </w:lvl>
    <w:lvl w:ilvl="6" w:tplc="A49217CE">
      <w:start w:val="1"/>
      <w:numFmt w:val="decimal"/>
      <w:lvlText w:val="%7."/>
      <w:lvlJc w:val="left"/>
      <w:pPr>
        <w:ind w:left="720" w:hanging="360"/>
      </w:pPr>
    </w:lvl>
    <w:lvl w:ilvl="7" w:tplc="8FE0F5F6">
      <w:start w:val="1"/>
      <w:numFmt w:val="decimal"/>
      <w:lvlText w:val="%8."/>
      <w:lvlJc w:val="left"/>
      <w:pPr>
        <w:ind w:left="720" w:hanging="360"/>
      </w:pPr>
    </w:lvl>
    <w:lvl w:ilvl="8" w:tplc="9D14A2F8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2D0F6539"/>
    <w:multiLevelType w:val="hybridMultilevel"/>
    <w:tmpl w:val="01741454"/>
    <w:lvl w:ilvl="0" w:tplc="4F82B7C4">
      <w:start w:val="1"/>
      <w:numFmt w:val="decimal"/>
      <w:lvlText w:val="%1."/>
      <w:lvlJc w:val="left"/>
      <w:pPr>
        <w:ind w:left="720" w:hanging="360"/>
      </w:pPr>
    </w:lvl>
    <w:lvl w:ilvl="1" w:tplc="719E156C">
      <w:start w:val="1"/>
      <w:numFmt w:val="decimal"/>
      <w:lvlText w:val="%2."/>
      <w:lvlJc w:val="left"/>
      <w:pPr>
        <w:ind w:left="720" w:hanging="360"/>
      </w:pPr>
    </w:lvl>
    <w:lvl w:ilvl="2" w:tplc="20FA6698">
      <w:start w:val="1"/>
      <w:numFmt w:val="decimal"/>
      <w:lvlText w:val="%3."/>
      <w:lvlJc w:val="left"/>
      <w:pPr>
        <w:ind w:left="720" w:hanging="360"/>
      </w:pPr>
    </w:lvl>
    <w:lvl w:ilvl="3" w:tplc="4FB2C230">
      <w:start w:val="1"/>
      <w:numFmt w:val="decimal"/>
      <w:lvlText w:val="%4."/>
      <w:lvlJc w:val="left"/>
      <w:pPr>
        <w:ind w:left="720" w:hanging="360"/>
      </w:pPr>
    </w:lvl>
    <w:lvl w:ilvl="4" w:tplc="2A9C18CE">
      <w:start w:val="1"/>
      <w:numFmt w:val="decimal"/>
      <w:lvlText w:val="%5."/>
      <w:lvlJc w:val="left"/>
      <w:pPr>
        <w:ind w:left="720" w:hanging="360"/>
      </w:pPr>
    </w:lvl>
    <w:lvl w:ilvl="5" w:tplc="14EAA6CE">
      <w:start w:val="1"/>
      <w:numFmt w:val="decimal"/>
      <w:lvlText w:val="%6."/>
      <w:lvlJc w:val="left"/>
      <w:pPr>
        <w:ind w:left="720" w:hanging="360"/>
      </w:pPr>
    </w:lvl>
    <w:lvl w:ilvl="6" w:tplc="BAC48F88">
      <w:start w:val="1"/>
      <w:numFmt w:val="decimal"/>
      <w:lvlText w:val="%7."/>
      <w:lvlJc w:val="left"/>
      <w:pPr>
        <w:ind w:left="720" w:hanging="360"/>
      </w:pPr>
    </w:lvl>
    <w:lvl w:ilvl="7" w:tplc="E11A3B3A">
      <w:start w:val="1"/>
      <w:numFmt w:val="decimal"/>
      <w:lvlText w:val="%8."/>
      <w:lvlJc w:val="left"/>
      <w:pPr>
        <w:ind w:left="720" w:hanging="360"/>
      </w:pPr>
    </w:lvl>
    <w:lvl w:ilvl="8" w:tplc="8CB468A4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304220E7"/>
    <w:multiLevelType w:val="hybridMultilevel"/>
    <w:tmpl w:val="D00E2650"/>
    <w:lvl w:ilvl="0" w:tplc="21D677F8">
      <w:start w:val="1"/>
      <w:numFmt w:val="decimal"/>
      <w:lvlText w:val="%1."/>
      <w:lvlJc w:val="left"/>
      <w:pPr>
        <w:ind w:left="720" w:hanging="360"/>
      </w:pPr>
    </w:lvl>
    <w:lvl w:ilvl="1" w:tplc="F9305622">
      <w:start w:val="1"/>
      <w:numFmt w:val="decimal"/>
      <w:lvlText w:val="%2."/>
      <w:lvlJc w:val="left"/>
      <w:pPr>
        <w:ind w:left="720" w:hanging="360"/>
      </w:pPr>
    </w:lvl>
    <w:lvl w:ilvl="2" w:tplc="DD383C10">
      <w:start w:val="1"/>
      <w:numFmt w:val="decimal"/>
      <w:lvlText w:val="%3."/>
      <w:lvlJc w:val="left"/>
      <w:pPr>
        <w:ind w:left="720" w:hanging="360"/>
      </w:pPr>
    </w:lvl>
    <w:lvl w:ilvl="3" w:tplc="908EFC60">
      <w:start w:val="1"/>
      <w:numFmt w:val="decimal"/>
      <w:lvlText w:val="%4."/>
      <w:lvlJc w:val="left"/>
      <w:pPr>
        <w:ind w:left="720" w:hanging="360"/>
      </w:pPr>
    </w:lvl>
    <w:lvl w:ilvl="4" w:tplc="B9686882">
      <w:start w:val="1"/>
      <w:numFmt w:val="decimal"/>
      <w:lvlText w:val="%5."/>
      <w:lvlJc w:val="left"/>
      <w:pPr>
        <w:ind w:left="720" w:hanging="360"/>
      </w:pPr>
    </w:lvl>
    <w:lvl w:ilvl="5" w:tplc="BA4EB5C0">
      <w:start w:val="1"/>
      <w:numFmt w:val="decimal"/>
      <w:lvlText w:val="%6."/>
      <w:lvlJc w:val="left"/>
      <w:pPr>
        <w:ind w:left="720" w:hanging="360"/>
      </w:pPr>
    </w:lvl>
    <w:lvl w:ilvl="6" w:tplc="09FE9FCC">
      <w:start w:val="1"/>
      <w:numFmt w:val="decimal"/>
      <w:lvlText w:val="%7."/>
      <w:lvlJc w:val="left"/>
      <w:pPr>
        <w:ind w:left="720" w:hanging="360"/>
      </w:pPr>
    </w:lvl>
    <w:lvl w:ilvl="7" w:tplc="EEFCD87C">
      <w:start w:val="1"/>
      <w:numFmt w:val="decimal"/>
      <w:lvlText w:val="%8."/>
      <w:lvlJc w:val="left"/>
      <w:pPr>
        <w:ind w:left="720" w:hanging="360"/>
      </w:pPr>
    </w:lvl>
    <w:lvl w:ilvl="8" w:tplc="8B829836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395D6BB0"/>
    <w:multiLevelType w:val="hybridMultilevel"/>
    <w:tmpl w:val="308CB6FC"/>
    <w:lvl w:ilvl="0" w:tplc="775C7DF4">
      <w:start w:val="1"/>
      <w:numFmt w:val="decimal"/>
      <w:lvlText w:val="%1."/>
      <w:lvlJc w:val="left"/>
      <w:pPr>
        <w:ind w:left="720" w:hanging="360"/>
      </w:pPr>
    </w:lvl>
    <w:lvl w:ilvl="1" w:tplc="5A1C8164">
      <w:start w:val="1"/>
      <w:numFmt w:val="decimal"/>
      <w:lvlText w:val="%2."/>
      <w:lvlJc w:val="left"/>
      <w:pPr>
        <w:ind w:left="720" w:hanging="360"/>
      </w:pPr>
    </w:lvl>
    <w:lvl w:ilvl="2" w:tplc="3D1E119E">
      <w:start w:val="1"/>
      <w:numFmt w:val="decimal"/>
      <w:lvlText w:val="%3."/>
      <w:lvlJc w:val="left"/>
      <w:pPr>
        <w:ind w:left="720" w:hanging="360"/>
      </w:pPr>
    </w:lvl>
    <w:lvl w:ilvl="3" w:tplc="59D814AC">
      <w:start w:val="1"/>
      <w:numFmt w:val="decimal"/>
      <w:lvlText w:val="%4."/>
      <w:lvlJc w:val="left"/>
      <w:pPr>
        <w:ind w:left="720" w:hanging="360"/>
      </w:pPr>
    </w:lvl>
    <w:lvl w:ilvl="4" w:tplc="83A6E9DC">
      <w:start w:val="1"/>
      <w:numFmt w:val="decimal"/>
      <w:lvlText w:val="%5."/>
      <w:lvlJc w:val="left"/>
      <w:pPr>
        <w:ind w:left="720" w:hanging="360"/>
      </w:pPr>
    </w:lvl>
    <w:lvl w:ilvl="5" w:tplc="1AAE07F6">
      <w:start w:val="1"/>
      <w:numFmt w:val="decimal"/>
      <w:lvlText w:val="%6."/>
      <w:lvlJc w:val="left"/>
      <w:pPr>
        <w:ind w:left="720" w:hanging="360"/>
      </w:pPr>
    </w:lvl>
    <w:lvl w:ilvl="6" w:tplc="BFCCA7B8">
      <w:start w:val="1"/>
      <w:numFmt w:val="decimal"/>
      <w:lvlText w:val="%7."/>
      <w:lvlJc w:val="left"/>
      <w:pPr>
        <w:ind w:left="720" w:hanging="360"/>
      </w:pPr>
    </w:lvl>
    <w:lvl w:ilvl="7" w:tplc="B4745A2A">
      <w:start w:val="1"/>
      <w:numFmt w:val="decimal"/>
      <w:lvlText w:val="%8."/>
      <w:lvlJc w:val="left"/>
      <w:pPr>
        <w:ind w:left="720" w:hanging="360"/>
      </w:pPr>
    </w:lvl>
    <w:lvl w:ilvl="8" w:tplc="73285C7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3C2776F5"/>
    <w:multiLevelType w:val="hybridMultilevel"/>
    <w:tmpl w:val="F110AF26"/>
    <w:lvl w:ilvl="0" w:tplc="D8FAA6FC">
      <w:start w:val="1"/>
      <w:numFmt w:val="decimal"/>
      <w:lvlText w:val="%1."/>
      <w:lvlJc w:val="left"/>
      <w:pPr>
        <w:ind w:left="720" w:hanging="360"/>
      </w:pPr>
    </w:lvl>
    <w:lvl w:ilvl="1" w:tplc="7F72D70A">
      <w:start w:val="1"/>
      <w:numFmt w:val="decimal"/>
      <w:lvlText w:val="%2."/>
      <w:lvlJc w:val="left"/>
      <w:pPr>
        <w:ind w:left="720" w:hanging="360"/>
      </w:pPr>
    </w:lvl>
    <w:lvl w:ilvl="2" w:tplc="5360F642">
      <w:start w:val="1"/>
      <w:numFmt w:val="decimal"/>
      <w:lvlText w:val="%3."/>
      <w:lvlJc w:val="left"/>
      <w:pPr>
        <w:ind w:left="720" w:hanging="360"/>
      </w:pPr>
    </w:lvl>
    <w:lvl w:ilvl="3" w:tplc="EEDAC87C">
      <w:start w:val="1"/>
      <w:numFmt w:val="decimal"/>
      <w:lvlText w:val="%4."/>
      <w:lvlJc w:val="left"/>
      <w:pPr>
        <w:ind w:left="720" w:hanging="360"/>
      </w:pPr>
    </w:lvl>
    <w:lvl w:ilvl="4" w:tplc="CA34AAB0">
      <w:start w:val="1"/>
      <w:numFmt w:val="decimal"/>
      <w:lvlText w:val="%5."/>
      <w:lvlJc w:val="left"/>
      <w:pPr>
        <w:ind w:left="720" w:hanging="360"/>
      </w:pPr>
    </w:lvl>
    <w:lvl w:ilvl="5" w:tplc="B6B618BA">
      <w:start w:val="1"/>
      <w:numFmt w:val="decimal"/>
      <w:lvlText w:val="%6."/>
      <w:lvlJc w:val="left"/>
      <w:pPr>
        <w:ind w:left="720" w:hanging="360"/>
      </w:pPr>
    </w:lvl>
    <w:lvl w:ilvl="6" w:tplc="132838FC">
      <w:start w:val="1"/>
      <w:numFmt w:val="decimal"/>
      <w:lvlText w:val="%7."/>
      <w:lvlJc w:val="left"/>
      <w:pPr>
        <w:ind w:left="720" w:hanging="360"/>
      </w:pPr>
    </w:lvl>
    <w:lvl w:ilvl="7" w:tplc="742EA9F2">
      <w:start w:val="1"/>
      <w:numFmt w:val="decimal"/>
      <w:lvlText w:val="%8."/>
      <w:lvlJc w:val="left"/>
      <w:pPr>
        <w:ind w:left="720" w:hanging="360"/>
      </w:pPr>
    </w:lvl>
    <w:lvl w:ilvl="8" w:tplc="56300426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3F0A141F"/>
    <w:multiLevelType w:val="hybridMultilevel"/>
    <w:tmpl w:val="5D32D122"/>
    <w:lvl w:ilvl="0" w:tplc="847AA514">
      <w:start w:val="1"/>
      <w:numFmt w:val="decimal"/>
      <w:lvlText w:val="%1."/>
      <w:lvlJc w:val="left"/>
      <w:pPr>
        <w:ind w:left="720" w:hanging="360"/>
      </w:pPr>
    </w:lvl>
    <w:lvl w:ilvl="1" w:tplc="9724AD96">
      <w:start w:val="1"/>
      <w:numFmt w:val="decimal"/>
      <w:lvlText w:val="%2."/>
      <w:lvlJc w:val="left"/>
      <w:pPr>
        <w:ind w:left="720" w:hanging="360"/>
      </w:pPr>
    </w:lvl>
    <w:lvl w:ilvl="2" w:tplc="E968E004">
      <w:start w:val="1"/>
      <w:numFmt w:val="decimal"/>
      <w:lvlText w:val="%3."/>
      <w:lvlJc w:val="left"/>
      <w:pPr>
        <w:ind w:left="720" w:hanging="360"/>
      </w:pPr>
    </w:lvl>
    <w:lvl w:ilvl="3" w:tplc="7328600C">
      <w:start w:val="1"/>
      <w:numFmt w:val="decimal"/>
      <w:lvlText w:val="%4."/>
      <w:lvlJc w:val="left"/>
      <w:pPr>
        <w:ind w:left="720" w:hanging="360"/>
      </w:pPr>
    </w:lvl>
    <w:lvl w:ilvl="4" w:tplc="477A7930">
      <w:start w:val="1"/>
      <w:numFmt w:val="decimal"/>
      <w:lvlText w:val="%5."/>
      <w:lvlJc w:val="left"/>
      <w:pPr>
        <w:ind w:left="720" w:hanging="360"/>
      </w:pPr>
    </w:lvl>
    <w:lvl w:ilvl="5" w:tplc="8642234A">
      <w:start w:val="1"/>
      <w:numFmt w:val="decimal"/>
      <w:lvlText w:val="%6."/>
      <w:lvlJc w:val="left"/>
      <w:pPr>
        <w:ind w:left="720" w:hanging="360"/>
      </w:pPr>
    </w:lvl>
    <w:lvl w:ilvl="6" w:tplc="33A0E118">
      <w:start w:val="1"/>
      <w:numFmt w:val="decimal"/>
      <w:lvlText w:val="%7."/>
      <w:lvlJc w:val="left"/>
      <w:pPr>
        <w:ind w:left="720" w:hanging="360"/>
      </w:pPr>
    </w:lvl>
    <w:lvl w:ilvl="7" w:tplc="E612FADE">
      <w:start w:val="1"/>
      <w:numFmt w:val="decimal"/>
      <w:lvlText w:val="%8."/>
      <w:lvlJc w:val="left"/>
      <w:pPr>
        <w:ind w:left="720" w:hanging="360"/>
      </w:pPr>
    </w:lvl>
    <w:lvl w:ilvl="8" w:tplc="B1A8196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3FD75201"/>
    <w:multiLevelType w:val="hybridMultilevel"/>
    <w:tmpl w:val="80C473FA"/>
    <w:lvl w:ilvl="0" w:tplc="AC6E82DC">
      <w:start w:val="1"/>
      <w:numFmt w:val="decimal"/>
      <w:lvlText w:val="%1."/>
      <w:lvlJc w:val="left"/>
      <w:pPr>
        <w:ind w:left="720" w:hanging="360"/>
      </w:pPr>
    </w:lvl>
    <w:lvl w:ilvl="1" w:tplc="BAF6EBF6">
      <w:start w:val="1"/>
      <w:numFmt w:val="decimal"/>
      <w:lvlText w:val="%2."/>
      <w:lvlJc w:val="left"/>
      <w:pPr>
        <w:ind w:left="720" w:hanging="360"/>
      </w:pPr>
    </w:lvl>
    <w:lvl w:ilvl="2" w:tplc="C7AEDA84">
      <w:start w:val="1"/>
      <w:numFmt w:val="decimal"/>
      <w:lvlText w:val="%3."/>
      <w:lvlJc w:val="left"/>
      <w:pPr>
        <w:ind w:left="720" w:hanging="360"/>
      </w:pPr>
    </w:lvl>
    <w:lvl w:ilvl="3" w:tplc="AB0465AE">
      <w:start w:val="1"/>
      <w:numFmt w:val="decimal"/>
      <w:lvlText w:val="%4."/>
      <w:lvlJc w:val="left"/>
      <w:pPr>
        <w:ind w:left="720" w:hanging="360"/>
      </w:pPr>
    </w:lvl>
    <w:lvl w:ilvl="4" w:tplc="29C00C82">
      <w:start w:val="1"/>
      <w:numFmt w:val="decimal"/>
      <w:lvlText w:val="%5."/>
      <w:lvlJc w:val="left"/>
      <w:pPr>
        <w:ind w:left="720" w:hanging="360"/>
      </w:pPr>
    </w:lvl>
    <w:lvl w:ilvl="5" w:tplc="5AFA98C8">
      <w:start w:val="1"/>
      <w:numFmt w:val="decimal"/>
      <w:lvlText w:val="%6."/>
      <w:lvlJc w:val="left"/>
      <w:pPr>
        <w:ind w:left="720" w:hanging="360"/>
      </w:pPr>
    </w:lvl>
    <w:lvl w:ilvl="6" w:tplc="B4E8DBB0">
      <w:start w:val="1"/>
      <w:numFmt w:val="decimal"/>
      <w:lvlText w:val="%7."/>
      <w:lvlJc w:val="left"/>
      <w:pPr>
        <w:ind w:left="720" w:hanging="360"/>
      </w:pPr>
    </w:lvl>
    <w:lvl w:ilvl="7" w:tplc="AE301394">
      <w:start w:val="1"/>
      <w:numFmt w:val="decimal"/>
      <w:lvlText w:val="%8."/>
      <w:lvlJc w:val="left"/>
      <w:pPr>
        <w:ind w:left="720" w:hanging="360"/>
      </w:pPr>
    </w:lvl>
    <w:lvl w:ilvl="8" w:tplc="96688B1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45365C0A"/>
    <w:multiLevelType w:val="hybridMultilevel"/>
    <w:tmpl w:val="76647182"/>
    <w:lvl w:ilvl="0" w:tplc="0AF6FC20">
      <w:start w:val="1"/>
      <w:numFmt w:val="decimal"/>
      <w:lvlText w:val="%1."/>
      <w:lvlJc w:val="left"/>
      <w:pPr>
        <w:ind w:left="720" w:hanging="360"/>
      </w:pPr>
    </w:lvl>
    <w:lvl w:ilvl="1" w:tplc="0942A698">
      <w:start w:val="1"/>
      <w:numFmt w:val="decimal"/>
      <w:lvlText w:val="%2."/>
      <w:lvlJc w:val="left"/>
      <w:pPr>
        <w:ind w:left="720" w:hanging="360"/>
      </w:pPr>
    </w:lvl>
    <w:lvl w:ilvl="2" w:tplc="A6BC13C4">
      <w:start w:val="1"/>
      <w:numFmt w:val="decimal"/>
      <w:lvlText w:val="%3."/>
      <w:lvlJc w:val="left"/>
      <w:pPr>
        <w:ind w:left="720" w:hanging="360"/>
      </w:pPr>
    </w:lvl>
    <w:lvl w:ilvl="3" w:tplc="ACBC1EC2">
      <w:start w:val="1"/>
      <w:numFmt w:val="decimal"/>
      <w:lvlText w:val="%4."/>
      <w:lvlJc w:val="left"/>
      <w:pPr>
        <w:ind w:left="720" w:hanging="360"/>
      </w:pPr>
    </w:lvl>
    <w:lvl w:ilvl="4" w:tplc="5C3A9358">
      <w:start w:val="1"/>
      <w:numFmt w:val="decimal"/>
      <w:lvlText w:val="%5."/>
      <w:lvlJc w:val="left"/>
      <w:pPr>
        <w:ind w:left="720" w:hanging="360"/>
      </w:pPr>
    </w:lvl>
    <w:lvl w:ilvl="5" w:tplc="0AB89CD8">
      <w:start w:val="1"/>
      <w:numFmt w:val="decimal"/>
      <w:lvlText w:val="%6."/>
      <w:lvlJc w:val="left"/>
      <w:pPr>
        <w:ind w:left="720" w:hanging="360"/>
      </w:pPr>
    </w:lvl>
    <w:lvl w:ilvl="6" w:tplc="901056BC">
      <w:start w:val="1"/>
      <w:numFmt w:val="decimal"/>
      <w:lvlText w:val="%7."/>
      <w:lvlJc w:val="left"/>
      <w:pPr>
        <w:ind w:left="720" w:hanging="360"/>
      </w:pPr>
    </w:lvl>
    <w:lvl w:ilvl="7" w:tplc="06A06078">
      <w:start w:val="1"/>
      <w:numFmt w:val="decimal"/>
      <w:lvlText w:val="%8."/>
      <w:lvlJc w:val="left"/>
      <w:pPr>
        <w:ind w:left="720" w:hanging="360"/>
      </w:pPr>
    </w:lvl>
    <w:lvl w:ilvl="8" w:tplc="4E324EA2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2B6066D"/>
    <w:multiLevelType w:val="hybridMultilevel"/>
    <w:tmpl w:val="8C3C5BBA"/>
    <w:lvl w:ilvl="0" w:tplc="4738AE54">
      <w:start w:val="1"/>
      <w:numFmt w:val="decimal"/>
      <w:lvlText w:val="%1."/>
      <w:lvlJc w:val="left"/>
      <w:pPr>
        <w:ind w:left="720" w:hanging="360"/>
      </w:pPr>
    </w:lvl>
    <w:lvl w:ilvl="1" w:tplc="6BDE97E0">
      <w:start w:val="1"/>
      <w:numFmt w:val="decimal"/>
      <w:lvlText w:val="%2."/>
      <w:lvlJc w:val="left"/>
      <w:pPr>
        <w:ind w:left="720" w:hanging="360"/>
      </w:pPr>
    </w:lvl>
    <w:lvl w:ilvl="2" w:tplc="F758A48C">
      <w:start w:val="1"/>
      <w:numFmt w:val="decimal"/>
      <w:lvlText w:val="%3."/>
      <w:lvlJc w:val="left"/>
      <w:pPr>
        <w:ind w:left="720" w:hanging="360"/>
      </w:pPr>
    </w:lvl>
    <w:lvl w:ilvl="3" w:tplc="31C0DD34">
      <w:start w:val="1"/>
      <w:numFmt w:val="decimal"/>
      <w:lvlText w:val="%4."/>
      <w:lvlJc w:val="left"/>
      <w:pPr>
        <w:ind w:left="720" w:hanging="360"/>
      </w:pPr>
    </w:lvl>
    <w:lvl w:ilvl="4" w:tplc="CA1E6E48">
      <w:start w:val="1"/>
      <w:numFmt w:val="decimal"/>
      <w:lvlText w:val="%5."/>
      <w:lvlJc w:val="left"/>
      <w:pPr>
        <w:ind w:left="720" w:hanging="360"/>
      </w:pPr>
    </w:lvl>
    <w:lvl w:ilvl="5" w:tplc="48D6CAC8">
      <w:start w:val="1"/>
      <w:numFmt w:val="decimal"/>
      <w:lvlText w:val="%6."/>
      <w:lvlJc w:val="left"/>
      <w:pPr>
        <w:ind w:left="720" w:hanging="360"/>
      </w:pPr>
    </w:lvl>
    <w:lvl w:ilvl="6" w:tplc="11006E08">
      <w:start w:val="1"/>
      <w:numFmt w:val="decimal"/>
      <w:lvlText w:val="%7."/>
      <w:lvlJc w:val="left"/>
      <w:pPr>
        <w:ind w:left="720" w:hanging="360"/>
      </w:pPr>
    </w:lvl>
    <w:lvl w:ilvl="7" w:tplc="9AC05586">
      <w:start w:val="1"/>
      <w:numFmt w:val="decimal"/>
      <w:lvlText w:val="%8."/>
      <w:lvlJc w:val="left"/>
      <w:pPr>
        <w:ind w:left="720" w:hanging="360"/>
      </w:pPr>
    </w:lvl>
    <w:lvl w:ilvl="8" w:tplc="7628379A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8B8083B"/>
    <w:multiLevelType w:val="hybridMultilevel"/>
    <w:tmpl w:val="BCA20942"/>
    <w:lvl w:ilvl="0" w:tplc="95EABB7A">
      <w:start w:val="1"/>
      <w:numFmt w:val="decimal"/>
      <w:lvlText w:val="%1."/>
      <w:lvlJc w:val="left"/>
      <w:pPr>
        <w:ind w:left="720" w:hanging="360"/>
      </w:pPr>
    </w:lvl>
    <w:lvl w:ilvl="1" w:tplc="DEACF684">
      <w:start w:val="1"/>
      <w:numFmt w:val="decimal"/>
      <w:lvlText w:val="%2."/>
      <w:lvlJc w:val="left"/>
      <w:pPr>
        <w:ind w:left="720" w:hanging="360"/>
      </w:pPr>
    </w:lvl>
    <w:lvl w:ilvl="2" w:tplc="F162F9C8">
      <w:start w:val="1"/>
      <w:numFmt w:val="decimal"/>
      <w:lvlText w:val="%3."/>
      <w:lvlJc w:val="left"/>
      <w:pPr>
        <w:ind w:left="720" w:hanging="360"/>
      </w:pPr>
    </w:lvl>
    <w:lvl w:ilvl="3" w:tplc="35845BD6">
      <w:start w:val="1"/>
      <w:numFmt w:val="decimal"/>
      <w:lvlText w:val="%4."/>
      <w:lvlJc w:val="left"/>
      <w:pPr>
        <w:ind w:left="720" w:hanging="360"/>
      </w:pPr>
    </w:lvl>
    <w:lvl w:ilvl="4" w:tplc="A9021D5C">
      <w:start w:val="1"/>
      <w:numFmt w:val="decimal"/>
      <w:lvlText w:val="%5."/>
      <w:lvlJc w:val="left"/>
      <w:pPr>
        <w:ind w:left="720" w:hanging="360"/>
      </w:pPr>
    </w:lvl>
    <w:lvl w:ilvl="5" w:tplc="9B00CC3C">
      <w:start w:val="1"/>
      <w:numFmt w:val="decimal"/>
      <w:lvlText w:val="%6."/>
      <w:lvlJc w:val="left"/>
      <w:pPr>
        <w:ind w:left="720" w:hanging="360"/>
      </w:pPr>
    </w:lvl>
    <w:lvl w:ilvl="6" w:tplc="959CF988">
      <w:start w:val="1"/>
      <w:numFmt w:val="decimal"/>
      <w:lvlText w:val="%7."/>
      <w:lvlJc w:val="left"/>
      <w:pPr>
        <w:ind w:left="720" w:hanging="360"/>
      </w:pPr>
    </w:lvl>
    <w:lvl w:ilvl="7" w:tplc="8F1A45F8">
      <w:start w:val="1"/>
      <w:numFmt w:val="decimal"/>
      <w:lvlText w:val="%8."/>
      <w:lvlJc w:val="left"/>
      <w:pPr>
        <w:ind w:left="720" w:hanging="360"/>
      </w:pPr>
    </w:lvl>
    <w:lvl w:ilvl="8" w:tplc="BE2AE128">
      <w:start w:val="1"/>
      <w:numFmt w:val="decimal"/>
      <w:lvlText w:val="%9."/>
      <w:lvlJc w:val="left"/>
      <w:pPr>
        <w:ind w:left="720" w:hanging="360"/>
      </w:pPr>
    </w:lvl>
  </w:abstractNum>
  <w:num w:numId="1" w16cid:durableId="2018382001">
    <w:abstractNumId w:val="1"/>
  </w:num>
  <w:num w:numId="2" w16cid:durableId="104740909">
    <w:abstractNumId w:val="8"/>
  </w:num>
  <w:num w:numId="3" w16cid:durableId="1371370961">
    <w:abstractNumId w:val="9"/>
  </w:num>
  <w:num w:numId="4" w16cid:durableId="423576040">
    <w:abstractNumId w:val="0"/>
  </w:num>
  <w:num w:numId="5" w16cid:durableId="761991232">
    <w:abstractNumId w:val="3"/>
  </w:num>
  <w:num w:numId="6" w16cid:durableId="689260528">
    <w:abstractNumId w:val="2"/>
  </w:num>
  <w:num w:numId="7" w16cid:durableId="297348247">
    <w:abstractNumId w:val="4"/>
  </w:num>
  <w:num w:numId="8" w16cid:durableId="1380014775">
    <w:abstractNumId w:val="6"/>
  </w:num>
  <w:num w:numId="9" w16cid:durableId="1851751109">
    <w:abstractNumId w:val="7"/>
  </w:num>
  <w:num w:numId="10" w16cid:durableId="1007950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5"/>
    <w:rsid w:val="0002643C"/>
    <w:rsid w:val="0003105F"/>
    <w:rsid w:val="000C0552"/>
    <w:rsid w:val="000E1F6F"/>
    <w:rsid w:val="000E23E8"/>
    <w:rsid w:val="00134104"/>
    <w:rsid w:val="00184C98"/>
    <w:rsid w:val="001B11BC"/>
    <w:rsid w:val="001D0320"/>
    <w:rsid w:val="001D7247"/>
    <w:rsid w:val="0022746A"/>
    <w:rsid w:val="00254973"/>
    <w:rsid w:val="00266D47"/>
    <w:rsid w:val="002E4C90"/>
    <w:rsid w:val="00313D94"/>
    <w:rsid w:val="00320191"/>
    <w:rsid w:val="003935A1"/>
    <w:rsid w:val="003F4708"/>
    <w:rsid w:val="004133B4"/>
    <w:rsid w:val="00423C0A"/>
    <w:rsid w:val="00493914"/>
    <w:rsid w:val="00552EA2"/>
    <w:rsid w:val="00586444"/>
    <w:rsid w:val="005B13D6"/>
    <w:rsid w:val="005D7638"/>
    <w:rsid w:val="005F5FAE"/>
    <w:rsid w:val="00617C9F"/>
    <w:rsid w:val="00647067"/>
    <w:rsid w:val="00667483"/>
    <w:rsid w:val="006928AE"/>
    <w:rsid w:val="0078776F"/>
    <w:rsid w:val="007A0382"/>
    <w:rsid w:val="007D5899"/>
    <w:rsid w:val="007F1E43"/>
    <w:rsid w:val="007F541D"/>
    <w:rsid w:val="008A60A1"/>
    <w:rsid w:val="00936B55"/>
    <w:rsid w:val="009A3FA5"/>
    <w:rsid w:val="009A54F1"/>
    <w:rsid w:val="00A21DE8"/>
    <w:rsid w:val="00A43BDD"/>
    <w:rsid w:val="00A73D02"/>
    <w:rsid w:val="00AB27A0"/>
    <w:rsid w:val="00AF781E"/>
    <w:rsid w:val="00B24C29"/>
    <w:rsid w:val="00BD3211"/>
    <w:rsid w:val="00C307CB"/>
    <w:rsid w:val="00C63D45"/>
    <w:rsid w:val="00C723E8"/>
    <w:rsid w:val="00CC61B1"/>
    <w:rsid w:val="00CE00DE"/>
    <w:rsid w:val="00D667A5"/>
    <w:rsid w:val="00DF2709"/>
    <w:rsid w:val="00E20A79"/>
    <w:rsid w:val="00E5592F"/>
    <w:rsid w:val="00EB5596"/>
    <w:rsid w:val="00EB5AF4"/>
    <w:rsid w:val="00F41DA5"/>
    <w:rsid w:val="00F5777C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BE295"/>
  <w15:chartTrackingRefBased/>
  <w15:docId w15:val="{BB56D91D-EC3B-486D-B520-78A1828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4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D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D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D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D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D4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45"/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3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45"/>
    <w:rPr>
      <w:rFonts w:ascii="Calibri" w:eastAsia="Times New Roman" w:hAnsi="Calibri" w:cs="Times New Roman"/>
      <w:kern w:val="0"/>
      <w:sz w:val="22"/>
      <w:szCs w:val="22"/>
      <w:lang w:eastAsia="en-US"/>
      <w14:ligatures w14:val="none"/>
    </w:rPr>
  </w:style>
  <w:style w:type="character" w:styleId="Hyperlink">
    <w:name w:val="Hyperlink"/>
    <w:uiPriority w:val="99"/>
    <w:unhideWhenUsed/>
    <w:rsid w:val="00C63D45"/>
    <w:rPr>
      <w:color w:val="0000FF"/>
      <w:u w:val="single"/>
    </w:rPr>
  </w:style>
  <w:style w:type="character" w:customStyle="1" w:styleId="hps">
    <w:name w:val="hps"/>
    <w:rsid w:val="00C63D45"/>
  </w:style>
  <w:style w:type="paragraph" w:customStyle="1" w:styleId="IEEEAbtract">
    <w:name w:val="IEEE Abtract"/>
    <w:basedOn w:val="Normal"/>
    <w:next w:val="Normal"/>
    <w:link w:val="IEEEAbtractChar"/>
    <w:rsid w:val="00C63D45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C63D45"/>
    <w:rPr>
      <w:rFonts w:ascii="Times New Roman" w:eastAsia="SimSun" w:hAnsi="Times New Roman" w:cs="Times New Roman"/>
      <w:b/>
      <w:kern w:val="0"/>
      <w:sz w:val="18"/>
      <w:lang w:val="en-GB" w:eastAsia="en-GB"/>
      <w14:ligatures w14:val="none"/>
    </w:rPr>
  </w:style>
  <w:style w:type="paragraph" w:customStyle="1" w:styleId="IEEEParagraph">
    <w:name w:val="IEEE Paragraph"/>
    <w:basedOn w:val="Normal"/>
    <w:link w:val="IEEEParagraphChar"/>
    <w:rsid w:val="00C63D45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C63D45"/>
    <w:rPr>
      <w:rFonts w:ascii="Times New Roman" w:eastAsia="SimSun" w:hAnsi="Times New Roman" w:cs="Times New Roman"/>
      <w:kern w:val="0"/>
      <w:sz w:val="20"/>
      <w:lang w:val="en-AU"/>
      <w14:ligatures w14:val="none"/>
    </w:rPr>
  </w:style>
  <w:style w:type="character" w:styleId="CommentReference">
    <w:name w:val="annotation reference"/>
    <w:uiPriority w:val="99"/>
    <w:semiHidden/>
    <w:unhideWhenUsed/>
    <w:rsid w:val="00C63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D45"/>
    <w:rPr>
      <w:rFonts w:ascii="Calibri" w:eastAsia="Times New Roman" w:hAnsi="Calibri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0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04"/>
    <w:rPr>
      <w:rFonts w:ascii="Calibri" w:eastAsia="Times New Roman" w:hAnsi="Calibri" w:cs="Times New Roman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@nus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@nus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hamdi@nu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daus@n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229</Words>
  <Characters>2140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 Phaik Ean</dc:creator>
  <cp:keywords/>
  <dc:description/>
  <cp:lastModifiedBy>Ummu Salmah Rahamatullah</cp:lastModifiedBy>
  <cp:revision>38</cp:revision>
  <dcterms:created xsi:type="dcterms:W3CDTF">2025-01-14T06:41:00Z</dcterms:created>
  <dcterms:modified xsi:type="dcterms:W3CDTF">2025-01-24T06:25:00Z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525397c1-49a9-4a09-a862-7f3ec466fe5b</vt:lpwstr>
  </property>
</Properties>
</file>